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AC5" w:rsidRDefault="00305AC5" w:rsidP="00D10E4C">
      <w:pPr>
        <w:pStyle w:val="BodyTextIndent3"/>
        <w:spacing w:after="0"/>
        <w:ind w:firstLine="425"/>
        <w:jc w:val="center"/>
        <w:rPr>
          <w:rFonts w:ascii="GHEA Grapalat" w:hAnsi="GHEA Grapalat" w:cs="Sylfaen"/>
          <w:b/>
          <w:sz w:val="24"/>
          <w:szCs w:val="24"/>
          <w:lang w:val="pt-BR" w:eastAsia="en-US"/>
        </w:rPr>
      </w:pPr>
    </w:p>
    <w:p w:rsidR="00D10E4C" w:rsidRPr="00D10E4C" w:rsidRDefault="00D10E4C" w:rsidP="00D10E4C">
      <w:pPr>
        <w:jc w:val="center"/>
        <w:rPr>
          <w:rFonts w:ascii="Arial LatArm" w:eastAsia="MS Mincho" w:hAnsi="Arial LatArm"/>
          <w:b/>
          <w:u w:val="single"/>
          <w:lang w:val="pt-BR" w:eastAsia="ja-JP"/>
        </w:rPr>
      </w:pPr>
      <w:r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 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«</w:t>
      </w:r>
      <w:r w:rsidRPr="00D10E4C">
        <w:rPr>
          <w:rFonts w:ascii="Sylfaen" w:eastAsia="MS Mincho" w:hAnsi="Sylfaen" w:cs="Sylfaen"/>
          <w:b/>
          <w:u w:val="single"/>
          <w:lang w:eastAsia="ja-JP"/>
        </w:rPr>
        <w:t>ՆԵՐԴՐՈՒՄՆԵՐԻ</w:t>
      </w:r>
      <w:r w:rsidRPr="00D10E4C">
        <w:rPr>
          <w:rFonts w:ascii="Arial LatArm" w:eastAsia="MS Mincho" w:hAnsi="Arial LatArm"/>
          <w:b/>
          <w:u w:val="single"/>
          <w:lang w:val="pt-BR" w:eastAsia="ja-JP"/>
        </w:rPr>
        <w:t xml:space="preserve"> </w:t>
      </w:r>
      <w:r w:rsidRPr="00D10E4C">
        <w:rPr>
          <w:rFonts w:ascii="Sylfaen" w:eastAsia="MS Mincho" w:hAnsi="Sylfaen"/>
          <w:b/>
          <w:u w:val="single"/>
          <w:lang w:eastAsia="ja-JP"/>
        </w:rPr>
        <w:t>ԱՋԱԿՑՄԱՆ</w:t>
      </w:r>
      <w:r w:rsidRPr="00D10E4C">
        <w:rPr>
          <w:rFonts w:ascii="Sylfaen" w:eastAsia="MS Mincho" w:hAnsi="Sylfaen"/>
          <w:b/>
          <w:u w:val="single"/>
          <w:lang w:val="pt-BR" w:eastAsia="ja-JP"/>
        </w:rPr>
        <w:t xml:space="preserve"> </w:t>
      </w:r>
      <w:r w:rsidRPr="00D10E4C">
        <w:rPr>
          <w:rFonts w:ascii="Sylfaen" w:eastAsia="MS Mincho" w:hAnsi="Sylfaen"/>
          <w:b/>
          <w:u w:val="single"/>
          <w:lang w:eastAsia="ja-JP"/>
        </w:rPr>
        <w:t>ԿԵՆՏՐՈՆ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» </w:t>
      </w:r>
      <w:r w:rsidRPr="00D10E4C">
        <w:rPr>
          <w:rFonts w:ascii="Sylfaen" w:hAnsi="Sylfaen" w:cs="Sylfaen"/>
          <w:b/>
          <w:noProof/>
          <w:szCs w:val="24"/>
          <w:u w:val="single"/>
        </w:rPr>
        <w:t>ՀԻՄՆԱԴՐԱՄ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</w:t>
      </w:r>
    </w:p>
    <w:p w:rsidR="00305AC5" w:rsidRDefault="00305AC5" w:rsidP="00305AC5">
      <w:pPr>
        <w:pStyle w:val="BodyTextIndent3"/>
        <w:spacing w:after="0"/>
        <w:ind w:firstLine="425"/>
        <w:jc w:val="right"/>
        <w:rPr>
          <w:rFonts w:ascii="GHEA Grapalat" w:hAnsi="GHEA Grapalat" w:cs="Sylfaen"/>
          <w:b/>
          <w:sz w:val="24"/>
          <w:szCs w:val="24"/>
          <w:lang w:val="pt-BR" w:eastAsia="en-US"/>
        </w:rPr>
      </w:pPr>
    </w:p>
    <w:p w:rsidR="00305AC5" w:rsidRDefault="00305AC5" w:rsidP="00305AC5">
      <w:pPr>
        <w:pStyle w:val="BodyTextIndent3"/>
        <w:spacing w:after="0"/>
        <w:ind w:firstLine="425"/>
        <w:jc w:val="right"/>
        <w:rPr>
          <w:rFonts w:ascii="GHEA Grapalat" w:hAnsi="GHEA Grapalat" w:cs="Sylfaen"/>
          <w:b/>
          <w:sz w:val="24"/>
          <w:szCs w:val="24"/>
          <w:lang w:val="pt-BR" w:eastAsia="en-US"/>
        </w:rPr>
      </w:pPr>
    </w:p>
    <w:p w:rsidR="00305AC5" w:rsidRDefault="00305AC5" w:rsidP="00305AC5">
      <w:pPr>
        <w:pStyle w:val="BodyTextIndent3"/>
        <w:spacing w:after="0"/>
        <w:ind w:firstLine="425"/>
        <w:jc w:val="right"/>
        <w:rPr>
          <w:rFonts w:ascii="GHEA Grapalat" w:hAnsi="GHEA Grapalat" w:cs="Sylfaen"/>
          <w:b/>
          <w:sz w:val="24"/>
          <w:szCs w:val="24"/>
          <w:lang w:val="pt-BR" w:eastAsia="en-US"/>
        </w:rPr>
      </w:pPr>
    </w:p>
    <w:p w:rsidR="0082489E" w:rsidRDefault="0082489E" w:rsidP="0082489E">
      <w:pPr>
        <w:pStyle w:val="Heading3"/>
        <w:spacing w:line="240" w:lineRule="auto"/>
        <w:ind w:firstLine="567"/>
        <w:jc w:val="right"/>
        <w:rPr>
          <w:rFonts w:ascii="Arial" w:hAnsi="Arial" w:cs="Arial"/>
          <w:lang w:val="pt-BR"/>
        </w:rPr>
      </w:pPr>
      <w:r>
        <w:rPr>
          <w:rFonts w:ascii="GHEA Grapalat" w:hAnsi="GHEA Grapalat" w:cs="Arial"/>
          <w:lang w:val="pt-BR"/>
        </w:rPr>
        <w:t>«ԱՐՏ-ՎԻԿ» ՍՊԸ-ին</w:t>
      </w:r>
      <w:r>
        <w:rPr>
          <w:rFonts w:ascii="Arial" w:hAnsi="Arial" w:cs="Arial"/>
          <w:lang w:val="pt-BR"/>
        </w:rPr>
        <w:t xml:space="preserve"> </w:t>
      </w:r>
    </w:p>
    <w:p w:rsidR="0082489E" w:rsidRDefault="0082489E" w:rsidP="0082489E">
      <w:pPr>
        <w:pStyle w:val="Heading3"/>
        <w:spacing w:line="240" w:lineRule="auto"/>
        <w:ind w:firstLine="567"/>
        <w:jc w:val="right"/>
        <w:rPr>
          <w:rFonts w:ascii="GHEA Grapalat" w:hAnsi="GHEA Grapalat" w:cs="Sylfaen"/>
          <w:i w:val="0"/>
          <w:sz w:val="24"/>
          <w:szCs w:val="24"/>
          <w:lang w:val="af-ZA" w:eastAsia="ru-RU"/>
        </w:rPr>
      </w:pPr>
      <w:r>
        <w:rPr>
          <w:rFonts w:ascii="Arial" w:hAnsi="Arial" w:cs="Arial"/>
          <w:lang w:val="pt-BR"/>
        </w:rPr>
        <w:t>atiasis@mail.ru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</w:t>
      </w:r>
    </w:p>
    <w:p w:rsidR="00305AC5" w:rsidRPr="00305AC5" w:rsidRDefault="00305AC5" w:rsidP="00305AC5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pt-BR"/>
        </w:rPr>
      </w:pP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Հայտն</w:t>
      </w:r>
      <w:r w:rsidRPr="00305AC5">
        <w:rPr>
          <w:rFonts w:ascii="GHEA Grapalat" w:hAnsi="GHEA Grapalat" w:cs="Sylfaen"/>
          <w:i w:val="0"/>
          <w:sz w:val="24"/>
          <w:szCs w:val="24"/>
          <w:lang w:val="hy-AM" w:eastAsia="ru-RU"/>
        </w:rPr>
        <w:t>վ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hy-AM" w:eastAsia="ru-RU"/>
        </w:rPr>
        <w:t>է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,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որ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hy-AM"/>
        </w:rPr>
        <w:t>«Ներդրումների աջակցման կենտրոն» հիմնադրամ</w:t>
      </w:r>
      <w:r w:rsidRPr="00305AC5">
        <w:rPr>
          <w:rFonts w:ascii="GHEA Grapalat" w:hAnsi="GHEA Grapalat" w:cs="Sylfaen"/>
          <w:i w:val="0"/>
          <w:sz w:val="24"/>
          <w:szCs w:val="24"/>
        </w:rPr>
        <w:t>ի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կարիքների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համար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անհրաժեշտություն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է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առաջացել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ձեռք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բերելու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="003C053C">
        <w:rPr>
          <w:rFonts w:ascii="GHEA Grapalat" w:hAnsi="GHEA Grapalat" w:cs="Sylfaen"/>
          <w:i w:val="0"/>
          <w:sz w:val="24"/>
          <w:szCs w:val="24"/>
          <w:lang w:val="af-ZA" w:eastAsia="ru-RU"/>
        </w:rPr>
        <w:t>տարածքի վարձակալության ծառայություն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,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ինչով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պայմանավորված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հրավիրում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ենք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մասնակցելու</w:t>
      </w:r>
      <w:r w:rsidR="0082489E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</w:t>
      </w:r>
      <w:r w:rsidRPr="00305AC5">
        <w:rPr>
          <w:rFonts w:ascii="Sylfaen" w:hAnsi="Sylfaen"/>
          <w:b/>
          <w:i w:val="0"/>
          <w:u w:val="single"/>
          <w:lang w:val="hy-AM"/>
        </w:rPr>
        <w:t>ՆԱԿ-ՄԱ</w:t>
      </w:r>
      <w:r w:rsidR="00A63B70">
        <w:rPr>
          <w:rFonts w:ascii="Sylfaen" w:hAnsi="Sylfaen"/>
          <w:b/>
          <w:i w:val="0"/>
          <w:u w:val="single"/>
        </w:rPr>
        <w:t>Ծ</w:t>
      </w:r>
      <w:r w:rsidRPr="00305AC5">
        <w:rPr>
          <w:rFonts w:ascii="Sylfaen" w:hAnsi="Sylfaen"/>
          <w:b/>
          <w:i w:val="0"/>
          <w:u w:val="single"/>
          <w:lang w:val="hy-AM"/>
        </w:rPr>
        <w:t>ՁԲ-</w:t>
      </w:r>
      <w:r w:rsidR="00E576F8">
        <w:rPr>
          <w:rFonts w:ascii="Sylfaen" w:hAnsi="Sylfaen"/>
          <w:b/>
          <w:i w:val="0"/>
          <w:u w:val="single"/>
          <w:lang w:val="hy-AM"/>
        </w:rPr>
        <w:t>10</w:t>
      </w:r>
      <w:r w:rsidRPr="00305AC5">
        <w:rPr>
          <w:rFonts w:ascii="Sylfaen" w:hAnsi="Sylfaen"/>
          <w:b/>
          <w:i w:val="0"/>
          <w:u w:val="single"/>
          <w:lang w:val="hy-AM"/>
        </w:rPr>
        <w:t>/</w:t>
      </w:r>
      <w:r w:rsidR="00102C64">
        <w:rPr>
          <w:rFonts w:ascii="Sylfaen" w:hAnsi="Sylfaen"/>
          <w:b/>
          <w:i w:val="0"/>
          <w:u w:val="single"/>
          <w:lang w:val="pt-BR"/>
        </w:rPr>
        <w:t>2</w:t>
      </w:r>
      <w:r w:rsidR="00E576F8">
        <w:rPr>
          <w:rFonts w:ascii="Sylfaen" w:hAnsi="Sylfaen"/>
          <w:b/>
          <w:i w:val="0"/>
          <w:u w:val="single"/>
          <w:lang w:val="hy-AM"/>
        </w:rPr>
        <w:t>3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ծածկագրով գնման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ընթացակարգին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: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Նշված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գնման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ընթացակարգին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մասնակցելու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համար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անհրաժեշտ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է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պատվիրատուին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ներկայացնել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հայտ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,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որը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ներառում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է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մասնակցի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կողմից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հաստատված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pt-BR"/>
        </w:rPr>
        <w:t>գնային առաջարկ</w:t>
      </w:r>
      <w:r w:rsidRPr="00305AC5">
        <w:rPr>
          <w:rFonts w:ascii="GHEA Grapalat" w:hAnsi="GHEA Grapalat"/>
          <w:b/>
          <w:lang w:val="hy-AM"/>
        </w:rPr>
        <w:t xml:space="preserve"> </w:t>
      </w:r>
    </w:p>
    <w:p w:rsidR="00305AC5" w:rsidRPr="00305AC5" w:rsidRDefault="00305AC5" w:rsidP="00305AC5">
      <w:pPr>
        <w:pStyle w:val="Heading3"/>
        <w:spacing w:line="240" w:lineRule="auto"/>
        <w:ind w:firstLine="567"/>
        <w:jc w:val="left"/>
        <w:rPr>
          <w:rFonts w:ascii="GHEA Grapalat" w:hAnsi="GHEA Grapalat"/>
          <w:i w:val="0"/>
          <w:sz w:val="24"/>
          <w:szCs w:val="24"/>
          <w:lang w:val="pt-BR"/>
        </w:rPr>
      </w:pP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Համաձայնության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դեպքում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առաջարկում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ենք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հայտը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,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մինչև</w:t>
      </w:r>
      <w:r w:rsidR="00085BAC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202</w:t>
      </w:r>
      <w:r w:rsidR="00E576F8">
        <w:rPr>
          <w:rFonts w:ascii="GHEA Grapalat" w:hAnsi="GHEA Grapalat"/>
          <w:i w:val="0"/>
          <w:sz w:val="24"/>
          <w:szCs w:val="24"/>
          <w:lang w:val="hy-AM" w:eastAsia="ru-RU"/>
        </w:rPr>
        <w:t>3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թ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. </w:t>
      </w:r>
      <w:r w:rsidR="00E576F8">
        <w:rPr>
          <w:rFonts w:ascii="GHEA Grapalat" w:hAnsi="GHEA Grapalat" w:cs="Sylfaen"/>
          <w:i w:val="0"/>
          <w:sz w:val="24"/>
          <w:szCs w:val="24"/>
          <w:lang w:val="hy-AM" w:eastAsia="ru-RU"/>
        </w:rPr>
        <w:t>մարտի</w:t>
      </w:r>
      <w:r w:rsidR="0082489E" w:rsidRPr="00E576F8">
        <w:rPr>
          <w:rFonts w:ascii="GHEA Grapalat" w:hAnsi="GHEA Grapalat" w:cs="Sylfaen"/>
          <w:i w:val="0"/>
          <w:sz w:val="24"/>
          <w:szCs w:val="24"/>
          <w:lang w:val="pt-BR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</w:t>
      </w:r>
      <w:r w:rsidR="00E576F8">
        <w:rPr>
          <w:rFonts w:ascii="GHEA Grapalat" w:hAnsi="GHEA Grapalat" w:cs="Sylfaen"/>
          <w:i w:val="0"/>
          <w:sz w:val="24"/>
          <w:szCs w:val="24"/>
          <w:lang w:val="hy-AM" w:eastAsia="ru-RU"/>
        </w:rPr>
        <w:t>1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>-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ը</w:t>
      </w:r>
      <w:r w:rsidR="006609E2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ժամը 12</w:t>
      </w:r>
      <w:bookmarkStart w:id="0" w:name="_GoBack"/>
      <w:bookmarkEnd w:id="0"/>
      <w:r w:rsidR="0082489E">
        <w:rPr>
          <w:rFonts w:ascii="GHEA Grapalat" w:hAnsi="GHEA Grapalat" w:cs="Sylfaen"/>
          <w:i w:val="0"/>
          <w:sz w:val="24"/>
          <w:szCs w:val="24"/>
          <w:lang w:val="af-ZA" w:eastAsia="ru-RU"/>
        </w:rPr>
        <w:t>:0</w:t>
      </w:r>
      <w:r w:rsidR="00393EDD">
        <w:rPr>
          <w:rFonts w:ascii="GHEA Grapalat" w:hAnsi="GHEA Grapalat" w:cs="Sylfaen"/>
          <w:i w:val="0"/>
          <w:sz w:val="24"/>
          <w:szCs w:val="24"/>
          <w:lang w:val="af-ZA" w:eastAsia="ru-RU"/>
        </w:rPr>
        <w:t>0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ներառյալ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ներկայացնել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="0041301A" w:rsidRPr="00305AC5">
        <w:rPr>
          <w:rFonts w:ascii="GHEA Grapalat" w:hAnsi="GHEA Grapalat" w:cs="Sylfaen"/>
          <w:i w:val="0"/>
          <w:sz w:val="24"/>
          <w:szCs w:val="24"/>
          <w:lang w:val="hy-AM"/>
        </w:rPr>
        <w:t>«Ներդրումների աջակցման կենտրոն» հիմնադրամ</w:t>
      </w:r>
      <w:r w:rsidR="0041301A"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` </w:t>
      </w:r>
      <w:r w:rsidR="0041301A" w:rsidRPr="0041301A">
        <w:rPr>
          <w:rFonts w:ascii="Sylfaen" w:hAnsi="Sylfaen"/>
          <w:i w:val="0"/>
          <w:sz w:val="24"/>
          <w:szCs w:val="24"/>
        </w:rPr>
        <w:t>Ք</w:t>
      </w:r>
      <w:r w:rsidR="0041301A" w:rsidRPr="0041301A">
        <w:rPr>
          <w:rFonts w:ascii="Sylfaen" w:hAnsi="Sylfaen"/>
          <w:i w:val="0"/>
          <w:sz w:val="24"/>
          <w:szCs w:val="24"/>
          <w:lang w:val="pt-BR"/>
        </w:rPr>
        <w:t>.</w:t>
      </w:r>
      <w:proofErr w:type="spellStart"/>
      <w:r w:rsidR="0041301A" w:rsidRPr="0041301A">
        <w:rPr>
          <w:rFonts w:ascii="Sylfaen" w:hAnsi="Sylfaen"/>
          <w:i w:val="0"/>
          <w:sz w:val="24"/>
          <w:szCs w:val="24"/>
        </w:rPr>
        <w:t>Երևան</w:t>
      </w:r>
      <w:proofErr w:type="spellEnd"/>
      <w:r w:rsidR="0041301A" w:rsidRPr="0041301A">
        <w:rPr>
          <w:rFonts w:ascii="Sylfaen" w:hAnsi="Sylfaen"/>
          <w:i w:val="0"/>
          <w:sz w:val="24"/>
          <w:szCs w:val="24"/>
          <w:lang w:val="pt-BR"/>
        </w:rPr>
        <w:t xml:space="preserve">, </w:t>
      </w:r>
      <w:r w:rsidR="0041301A" w:rsidRPr="0041301A">
        <w:rPr>
          <w:rFonts w:ascii="Sylfaen" w:hAnsi="Sylfaen"/>
          <w:i w:val="0"/>
          <w:sz w:val="24"/>
          <w:szCs w:val="24"/>
        </w:rPr>
        <w:t>Մ</w:t>
      </w:r>
      <w:r w:rsidR="0041301A" w:rsidRPr="0041301A">
        <w:rPr>
          <w:rFonts w:ascii="Sylfaen" w:hAnsi="Sylfaen"/>
          <w:i w:val="0"/>
          <w:sz w:val="24"/>
          <w:szCs w:val="24"/>
          <w:lang w:val="pt-BR"/>
        </w:rPr>
        <w:t>.</w:t>
      </w:r>
      <w:proofErr w:type="spellStart"/>
      <w:r w:rsidR="0041301A" w:rsidRPr="0041301A">
        <w:rPr>
          <w:rFonts w:ascii="Sylfaen" w:hAnsi="Sylfaen"/>
          <w:i w:val="0"/>
          <w:sz w:val="24"/>
          <w:szCs w:val="24"/>
        </w:rPr>
        <w:t>Մկրտչյան</w:t>
      </w:r>
      <w:proofErr w:type="spellEnd"/>
      <w:r w:rsidR="0041301A" w:rsidRPr="0041301A">
        <w:rPr>
          <w:rFonts w:ascii="Sylfaen" w:hAnsi="Sylfaen"/>
          <w:i w:val="0"/>
          <w:sz w:val="24"/>
          <w:szCs w:val="24"/>
          <w:lang w:val="pt-BR"/>
        </w:rPr>
        <w:t xml:space="preserve"> 5</w:t>
      </w:r>
      <w:r w:rsidR="0041301A" w:rsidRPr="0041301A">
        <w:rPr>
          <w:rFonts w:ascii="Sylfaen" w:hAnsi="Sylfaen"/>
          <w:i w:val="0"/>
          <w:sz w:val="24"/>
          <w:szCs w:val="24"/>
        </w:rPr>
        <w:t>ա</w:t>
      </w:r>
      <w:r w:rsidR="0041301A"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հասցեով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>:</w:t>
      </w:r>
    </w:p>
    <w:p w:rsidR="00305AC5" w:rsidRPr="0041301A" w:rsidRDefault="00305AC5" w:rsidP="0041301A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pt-BR"/>
        </w:rPr>
      </w:pP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Կից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ներկայաց</w:t>
      </w:r>
      <w:r w:rsidRPr="00305AC5">
        <w:rPr>
          <w:rFonts w:ascii="GHEA Grapalat" w:hAnsi="GHEA Grapalat" w:cs="Sylfaen"/>
          <w:i w:val="0"/>
          <w:sz w:val="24"/>
          <w:szCs w:val="24"/>
          <w:lang w:val="hy-AM" w:eastAsia="ru-RU"/>
        </w:rPr>
        <w:t>վ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>ում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  <w:r w:rsidRPr="00305AC5">
        <w:rPr>
          <w:rFonts w:ascii="GHEA Grapalat" w:hAnsi="GHEA Grapalat" w:cs="Sylfaen"/>
          <w:i w:val="0"/>
          <w:sz w:val="24"/>
          <w:szCs w:val="24"/>
          <w:lang w:val="hy-AM" w:eastAsia="ru-RU"/>
        </w:rPr>
        <w:t>է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կնքվելիք պայմանագրի նախագիծը և հայտում ներառվող </w:t>
      </w:r>
      <w:r w:rsidR="0041301A">
        <w:rPr>
          <w:rFonts w:ascii="GHEA Grapalat" w:hAnsi="GHEA Grapalat"/>
          <w:i w:val="0"/>
          <w:sz w:val="24"/>
          <w:szCs w:val="24"/>
          <w:lang w:val="pt-BR"/>
        </w:rPr>
        <w:t>գնային առաջարկի</w:t>
      </w:r>
      <w:r w:rsidR="0041301A" w:rsidRPr="00305AC5">
        <w:rPr>
          <w:rFonts w:ascii="GHEA Grapalat" w:hAnsi="GHEA Grapalat"/>
          <w:b/>
          <w:lang w:val="hy-AM"/>
        </w:rPr>
        <w:t xml:space="preserve"> </w:t>
      </w:r>
      <w:r w:rsidRPr="00305AC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օրինակելի ձևը:</w:t>
      </w:r>
    </w:p>
    <w:p w:rsidR="00305AC5" w:rsidRPr="00256D9F" w:rsidRDefault="00305AC5" w:rsidP="00305AC5">
      <w:pPr>
        <w:spacing w:after="0" w:line="240" w:lineRule="auto"/>
        <w:ind w:firstLine="708"/>
        <w:contextualSpacing/>
        <w:jc w:val="both"/>
        <w:rPr>
          <w:rFonts w:ascii="GHEA Grapalat" w:eastAsia="Times New Roman" w:hAnsi="GHEA Grapalat" w:cs="Sylfaen"/>
          <w:sz w:val="21"/>
          <w:szCs w:val="21"/>
          <w:lang w:val="af-ZA" w:eastAsia="ru-RU"/>
        </w:rPr>
      </w:pPr>
    </w:p>
    <w:p w:rsidR="00305AC5" w:rsidRDefault="00305AC5" w:rsidP="00305AC5">
      <w:pPr>
        <w:spacing w:after="0" w:line="240" w:lineRule="auto"/>
        <w:ind w:firstLine="708"/>
        <w:contextualSpacing/>
        <w:rPr>
          <w:rFonts w:ascii="GHEA Grapalat" w:hAnsi="GHEA Grapalat"/>
          <w:b/>
          <w:sz w:val="10"/>
          <w:szCs w:val="10"/>
          <w:lang w:val="af-ZA"/>
        </w:rPr>
      </w:pPr>
    </w:p>
    <w:p w:rsidR="00305AC5" w:rsidRDefault="00305AC5" w:rsidP="00305AC5">
      <w:pPr>
        <w:spacing w:after="0" w:line="240" w:lineRule="auto"/>
        <w:ind w:firstLine="708"/>
        <w:contextualSpacing/>
        <w:rPr>
          <w:rFonts w:ascii="GHEA Grapalat" w:hAnsi="GHEA Grapalat"/>
          <w:b/>
          <w:sz w:val="10"/>
          <w:szCs w:val="10"/>
          <w:lang w:val="af-ZA"/>
        </w:rPr>
      </w:pPr>
    </w:p>
    <w:p w:rsidR="00305AC5" w:rsidRDefault="005332DB" w:rsidP="005332DB">
      <w:pPr>
        <w:tabs>
          <w:tab w:val="left" w:pos="8565"/>
        </w:tabs>
        <w:spacing w:after="0" w:line="240" w:lineRule="auto"/>
        <w:ind w:firstLine="708"/>
        <w:contextualSpacing/>
        <w:rPr>
          <w:rFonts w:ascii="GHEA Grapalat" w:hAnsi="GHEA Grapalat"/>
          <w:b/>
          <w:sz w:val="10"/>
          <w:szCs w:val="10"/>
          <w:lang w:val="af-ZA"/>
        </w:rPr>
      </w:pPr>
      <w:r>
        <w:rPr>
          <w:rFonts w:ascii="GHEA Grapalat" w:hAnsi="GHEA Grapalat"/>
          <w:b/>
          <w:sz w:val="10"/>
          <w:szCs w:val="10"/>
          <w:lang w:val="af-ZA"/>
        </w:rPr>
        <w:tab/>
      </w:r>
    </w:p>
    <w:p w:rsidR="00305AC5" w:rsidRPr="00FE1773" w:rsidRDefault="00305AC5" w:rsidP="00305AC5">
      <w:pPr>
        <w:spacing w:after="0" w:line="240" w:lineRule="auto"/>
        <w:ind w:firstLine="708"/>
        <w:contextualSpacing/>
        <w:rPr>
          <w:rFonts w:ascii="GHEA Grapalat" w:hAnsi="GHEA Grapalat"/>
          <w:b/>
          <w:sz w:val="10"/>
          <w:szCs w:val="10"/>
          <w:lang w:val="af-ZA"/>
        </w:rPr>
      </w:pPr>
    </w:p>
    <w:p w:rsidR="005C377E" w:rsidRPr="005C377E" w:rsidRDefault="005C377E" w:rsidP="005C377E">
      <w:pPr>
        <w:rPr>
          <w:rFonts w:ascii="GHEA Grapalat" w:hAnsi="GHEA Grapalat"/>
          <w:b/>
          <w:i/>
          <w:lang w:val="af-ZA"/>
        </w:rPr>
      </w:pPr>
      <w:r w:rsidRPr="005C377E">
        <w:rPr>
          <w:rFonts w:ascii="GHEA Grapalat" w:hAnsi="GHEA Grapalat"/>
          <w:b/>
          <w:i/>
          <w:lang w:val="af-ZA"/>
        </w:rPr>
        <w:t>«</w:t>
      </w:r>
      <w:proofErr w:type="spellStart"/>
      <w:r w:rsidRPr="006C1735">
        <w:rPr>
          <w:rFonts w:ascii="GHEA Grapalat" w:hAnsi="GHEA Grapalat"/>
          <w:b/>
          <w:i/>
        </w:rPr>
        <w:t>Ներդրումների</w:t>
      </w:r>
      <w:proofErr w:type="spellEnd"/>
      <w:r w:rsidRPr="005C377E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6C1735">
        <w:rPr>
          <w:rFonts w:ascii="GHEA Grapalat" w:hAnsi="GHEA Grapalat"/>
          <w:b/>
          <w:i/>
        </w:rPr>
        <w:t>աջակցման</w:t>
      </w:r>
      <w:proofErr w:type="spellEnd"/>
      <w:r w:rsidRPr="005C377E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6C1735">
        <w:rPr>
          <w:rFonts w:ascii="GHEA Grapalat" w:hAnsi="GHEA Grapalat"/>
          <w:b/>
          <w:i/>
        </w:rPr>
        <w:t>կենտրոն</w:t>
      </w:r>
      <w:proofErr w:type="spellEnd"/>
      <w:r w:rsidRPr="005C377E">
        <w:rPr>
          <w:rFonts w:ascii="GHEA Grapalat" w:hAnsi="GHEA Grapalat"/>
          <w:b/>
          <w:i/>
          <w:lang w:val="af-ZA"/>
        </w:rPr>
        <w:t xml:space="preserve">» </w:t>
      </w:r>
      <w:proofErr w:type="spellStart"/>
      <w:r w:rsidRPr="006C1735">
        <w:rPr>
          <w:rFonts w:ascii="GHEA Grapalat" w:hAnsi="GHEA Grapalat"/>
          <w:b/>
          <w:i/>
        </w:rPr>
        <w:t>հիմնադրամի</w:t>
      </w:r>
      <w:proofErr w:type="spellEnd"/>
    </w:p>
    <w:p w:rsidR="005C377E" w:rsidRPr="005C377E" w:rsidRDefault="00B0118E" w:rsidP="005C377E">
      <w:pPr>
        <w:rPr>
          <w:rFonts w:ascii="GHEA Grapalat" w:hAnsi="GHEA Grapalat"/>
          <w:b/>
          <w:bCs/>
          <w:i/>
          <w:color w:val="000000"/>
          <w:lang w:val="af-ZA"/>
        </w:rPr>
      </w:pPr>
      <w:proofErr w:type="spellStart"/>
      <w:proofErr w:type="gramStart"/>
      <w:r>
        <w:rPr>
          <w:rFonts w:ascii="GHEA Grapalat" w:hAnsi="GHEA Grapalat"/>
          <w:b/>
          <w:bCs/>
          <w:i/>
          <w:color w:val="000000"/>
        </w:rPr>
        <w:t>գնումների</w:t>
      </w:r>
      <w:proofErr w:type="spellEnd"/>
      <w:proofErr w:type="gramEnd"/>
      <w:r>
        <w:rPr>
          <w:rFonts w:ascii="GHEA Grapalat" w:hAnsi="GHEA Grapalat"/>
          <w:b/>
          <w:bCs/>
          <w:i/>
          <w:color w:val="000000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color w:val="000000"/>
        </w:rPr>
        <w:t>մասնագետ</w:t>
      </w:r>
      <w:proofErr w:type="spellEnd"/>
      <w:r>
        <w:rPr>
          <w:rFonts w:ascii="GHEA Grapalat" w:hAnsi="GHEA Grapalat"/>
          <w:b/>
          <w:bCs/>
          <w:i/>
          <w:color w:val="000000"/>
        </w:rPr>
        <w:t xml:space="preserve"> </w:t>
      </w:r>
      <w:r w:rsidR="00AF3AF5">
        <w:rPr>
          <w:rFonts w:ascii="GHEA Grapalat" w:hAnsi="GHEA Grapalat"/>
          <w:b/>
          <w:bCs/>
          <w:i/>
          <w:color w:val="000000"/>
        </w:rPr>
        <w:t>՝</w:t>
      </w:r>
      <w:r>
        <w:rPr>
          <w:rFonts w:ascii="GHEA Grapalat" w:hAnsi="GHEA Grapalat"/>
          <w:b/>
          <w:bCs/>
          <w:i/>
          <w:color w:val="000000"/>
        </w:rPr>
        <w:t xml:space="preserve"> --------------------</w:t>
      </w:r>
      <w:proofErr w:type="spellStart"/>
      <w:r>
        <w:rPr>
          <w:rFonts w:ascii="GHEA Grapalat" w:hAnsi="GHEA Grapalat"/>
          <w:b/>
          <w:bCs/>
          <w:i/>
          <w:color w:val="000000"/>
        </w:rPr>
        <w:t>Գ.Դանիելյան</w:t>
      </w:r>
      <w:proofErr w:type="spellEnd"/>
    </w:p>
    <w:p w:rsidR="005C377E" w:rsidRPr="00D10E4C" w:rsidRDefault="005C377E" w:rsidP="005C377E">
      <w:pPr>
        <w:rPr>
          <w:rFonts w:ascii="GHEA Grapalat" w:hAnsi="GHEA Grapalat"/>
          <w:b/>
          <w:bCs/>
          <w:i/>
          <w:color w:val="000000"/>
          <w:lang w:val="af-ZA"/>
        </w:rPr>
      </w:pPr>
      <w:r w:rsidRPr="00D10E4C">
        <w:rPr>
          <w:rFonts w:ascii="GHEA Grapalat" w:hAnsi="GHEA Grapalat"/>
          <w:b/>
          <w:bCs/>
          <w:i/>
          <w:color w:val="000000"/>
          <w:lang w:val="af-ZA"/>
        </w:rPr>
        <w:t xml:space="preserve">                                                                                           </w:t>
      </w:r>
    </w:p>
    <w:p w:rsidR="00305AC5" w:rsidRPr="00503165" w:rsidRDefault="00305AC5" w:rsidP="005C377E">
      <w:pPr>
        <w:spacing w:line="240" w:lineRule="auto"/>
        <w:ind w:firstLine="709"/>
        <w:contextualSpacing/>
        <w:rPr>
          <w:rFonts w:ascii="GHEA Grapalat" w:hAnsi="GHEA Grapalat"/>
          <w:b/>
          <w:lang w:val="af-ZA"/>
        </w:rPr>
      </w:pPr>
      <w:r w:rsidRPr="00305AC5">
        <w:rPr>
          <w:rFonts w:ascii="GHEA Grapalat" w:hAnsi="GHEA Grapalat"/>
          <w:b/>
          <w:lang w:val="af-ZA"/>
        </w:rPr>
        <w:tab/>
      </w:r>
    </w:p>
    <w:p w:rsidR="00305AC5" w:rsidRDefault="00305AC5" w:rsidP="005C377E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Default="00305AC5" w:rsidP="00305AC5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Default="00305AC5" w:rsidP="00305AC5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Default="00305AC5" w:rsidP="00305AC5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Default="00305AC5" w:rsidP="00305AC5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Pr="00D22D8C" w:rsidRDefault="00305AC5" w:rsidP="00305AC5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305AC5" w:rsidRDefault="00305AC5" w:rsidP="00305AC5">
      <w:pPr>
        <w:spacing w:line="360" w:lineRule="auto"/>
        <w:contextualSpacing/>
        <w:rPr>
          <w:rFonts w:ascii="Times Armenian" w:hAnsi="Times Armenian"/>
          <w:sz w:val="16"/>
          <w:szCs w:val="16"/>
          <w:lang w:val="af-ZA"/>
        </w:rPr>
      </w:pPr>
    </w:p>
    <w:p w:rsidR="00BF4D7E" w:rsidRPr="00305AC5" w:rsidRDefault="00BF4D7E">
      <w:pPr>
        <w:rPr>
          <w:lang w:val="af-ZA"/>
        </w:rPr>
      </w:pPr>
    </w:p>
    <w:sectPr w:rsidR="00BF4D7E" w:rsidRPr="00305AC5" w:rsidSect="00FD185C">
      <w:footerReference w:type="default" r:id="rId6"/>
      <w:pgSz w:w="12240" w:h="15840"/>
      <w:pgMar w:top="426" w:right="720" w:bottom="24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A0D" w:rsidRDefault="00203A0D">
      <w:pPr>
        <w:spacing w:after="0" w:line="240" w:lineRule="auto"/>
      </w:pPr>
      <w:r>
        <w:separator/>
      </w:r>
    </w:p>
  </w:endnote>
  <w:endnote w:type="continuationSeparator" w:id="0">
    <w:p w:rsidR="00203A0D" w:rsidRDefault="00203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5D7" w:rsidRDefault="00203A0D">
    <w:pPr>
      <w:pStyle w:val="Footer"/>
      <w:jc w:val="center"/>
    </w:pPr>
  </w:p>
  <w:p w:rsidR="005B75D7" w:rsidRDefault="00203A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A0D" w:rsidRDefault="00203A0D">
      <w:pPr>
        <w:spacing w:after="0" w:line="240" w:lineRule="auto"/>
      </w:pPr>
      <w:r>
        <w:separator/>
      </w:r>
    </w:p>
  </w:footnote>
  <w:footnote w:type="continuationSeparator" w:id="0">
    <w:p w:rsidR="00203A0D" w:rsidRDefault="00203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EF"/>
    <w:rsid w:val="00085BAC"/>
    <w:rsid w:val="000E167C"/>
    <w:rsid w:val="0010268F"/>
    <w:rsid w:val="00102C64"/>
    <w:rsid w:val="00203A0D"/>
    <w:rsid w:val="002206B1"/>
    <w:rsid w:val="00260D4E"/>
    <w:rsid w:val="002C2253"/>
    <w:rsid w:val="00305AC5"/>
    <w:rsid w:val="003142DD"/>
    <w:rsid w:val="00393EDD"/>
    <w:rsid w:val="003C053C"/>
    <w:rsid w:val="00412248"/>
    <w:rsid w:val="0041301A"/>
    <w:rsid w:val="0044165C"/>
    <w:rsid w:val="00477A10"/>
    <w:rsid w:val="004A4281"/>
    <w:rsid w:val="005332DB"/>
    <w:rsid w:val="005C377E"/>
    <w:rsid w:val="006365BF"/>
    <w:rsid w:val="006609E2"/>
    <w:rsid w:val="006649E1"/>
    <w:rsid w:val="0073343E"/>
    <w:rsid w:val="008046FE"/>
    <w:rsid w:val="0082489E"/>
    <w:rsid w:val="00834E01"/>
    <w:rsid w:val="00891AFA"/>
    <w:rsid w:val="008C1AE1"/>
    <w:rsid w:val="008C5283"/>
    <w:rsid w:val="008D76EF"/>
    <w:rsid w:val="00983665"/>
    <w:rsid w:val="009C3C64"/>
    <w:rsid w:val="009D16E2"/>
    <w:rsid w:val="009D6733"/>
    <w:rsid w:val="00A630F9"/>
    <w:rsid w:val="00A63B70"/>
    <w:rsid w:val="00AE1C56"/>
    <w:rsid w:val="00AF3AF5"/>
    <w:rsid w:val="00B0118E"/>
    <w:rsid w:val="00B127FF"/>
    <w:rsid w:val="00B45932"/>
    <w:rsid w:val="00B60702"/>
    <w:rsid w:val="00B611DE"/>
    <w:rsid w:val="00BF4D7E"/>
    <w:rsid w:val="00C13554"/>
    <w:rsid w:val="00C23711"/>
    <w:rsid w:val="00CA6339"/>
    <w:rsid w:val="00D10E4C"/>
    <w:rsid w:val="00D26442"/>
    <w:rsid w:val="00D2706E"/>
    <w:rsid w:val="00D4528E"/>
    <w:rsid w:val="00DE4744"/>
    <w:rsid w:val="00E576F8"/>
    <w:rsid w:val="00E9636A"/>
    <w:rsid w:val="00EC5CD0"/>
    <w:rsid w:val="00F14898"/>
    <w:rsid w:val="00F41890"/>
    <w:rsid w:val="00F9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329D6D-DF0F-450E-860B-03AC6F8D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AC5"/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305AC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5AC5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05AC5"/>
    <w:rPr>
      <w:rFonts w:ascii="Calibri" w:eastAsia="Calibri" w:hAnsi="Calibri" w:cs="Times New Roman"/>
      <w:lang w:val="x-none" w:eastAsia="x-none"/>
    </w:rPr>
  </w:style>
  <w:style w:type="paragraph" w:styleId="BodyTextIndent3">
    <w:name w:val="Body Text Indent 3"/>
    <w:basedOn w:val="Normal"/>
    <w:link w:val="BodyTextIndent3Char"/>
    <w:rsid w:val="00305AC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05AC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305AC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BAC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</dc:creator>
  <cp:keywords/>
  <dc:description/>
  <cp:lastModifiedBy>User-PC</cp:lastModifiedBy>
  <cp:revision>46</cp:revision>
  <cp:lastPrinted>2022-01-21T09:17:00Z</cp:lastPrinted>
  <dcterms:created xsi:type="dcterms:W3CDTF">2020-07-12T07:56:00Z</dcterms:created>
  <dcterms:modified xsi:type="dcterms:W3CDTF">2023-03-03T06:35:00Z</dcterms:modified>
</cp:coreProperties>
</file>